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AE62" w14:textId="77777777" w:rsidR="0069758B" w:rsidRDefault="0069758B" w:rsidP="0069758B">
      <w:pPr>
        <w:pStyle w:val="Rubrik"/>
        <w:jc w:val="center"/>
      </w:pPr>
      <w:r>
        <w:t>BLÅBÄRSDRESSYR</w:t>
      </w:r>
    </w:p>
    <w:p w14:paraId="49B1B10E" w14:textId="36A24197" w:rsidR="0069758B" w:rsidRDefault="0069758B" w:rsidP="0069758B">
      <w:pPr>
        <w:pStyle w:val="Rubrik"/>
        <w:jc w:val="center"/>
      </w:pPr>
      <w:r>
        <w:t>Lördag den 6 april</w:t>
      </w:r>
    </w:p>
    <w:p w14:paraId="40E23C8E" w14:textId="77777777" w:rsidR="0069758B" w:rsidRDefault="0069758B" w:rsidP="0069758B">
      <w:pPr>
        <w:pStyle w:val="Rubrik1"/>
        <w:ind w:left="1304" w:firstLine="1304"/>
      </w:pPr>
      <w:r>
        <w:t>SAMLING KLOCKAN 9.00 i cafeterian</w:t>
      </w:r>
    </w:p>
    <w:p w14:paraId="4239DE97" w14:textId="77777777" w:rsidR="0069758B" w:rsidRDefault="0069758B" w:rsidP="00C06C1E">
      <w:pPr>
        <w:jc w:val="center"/>
      </w:pPr>
      <w:r>
        <w:t>FÖR HÄSTAR OCH PONNYER, RIDSKOLE OCH PRIVATA.</w:t>
      </w:r>
    </w:p>
    <w:p w14:paraId="411D19E0" w14:textId="77777777" w:rsidR="0069758B" w:rsidRDefault="0069758B" w:rsidP="00C06C1E">
      <w:pPr>
        <w:jc w:val="center"/>
      </w:pPr>
      <w:r>
        <w:t>EN MEDHJÄLPARE PER RYTTARE.</w:t>
      </w:r>
    </w:p>
    <w:p w14:paraId="14768A1C" w14:textId="755A117E" w:rsidR="0069758B" w:rsidRDefault="0069758B" w:rsidP="00C06C1E">
      <w:pPr>
        <w:ind w:left="2608" w:firstLine="1304"/>
      </w:pPr>
      <w:r>
        <w:t>Vuxna, barn och ungdomar</w:t>
      </w:r>
    </w:p>
    <w:p w14:paraId="229CFE95" w14:textId="77777777" w:rsidR="0069758B" w:rsidRDefault="0069758B" w:rsidP="0069758B">
      <w:pPr>
        <w:ind w:left="2608"/>
      </w:pPr>
    </w:p>
    <w:p w14:paraId="7BDF6C9F" w14:textId="6042ED2D" w:rsidR="0069758B" w:rsidRDefault="0069758B" w:rsidP="0069758B">
      <w:pPr>
        <w:ind w:firstLine="1304"/>
      </w:pPr>
      <w:r>
        <w:t xml:space="preserve">ANMÄL SENAST DEN  </w:t>
      </w:r>
      <w:r w:rsidR="00FA5C65">
        <w:t>25 mars</w:t>
      </w:r>
      <w:r>
        <w:t xml:space="preserve">.  PÅ MAIL TILL kansliet@prk.nu  . Ange ryttare, ålder, mail, häst ( häst eller ponny + kategori ), om ridskolehäst </w:t>
      </w:r>
      <w:smartTag w:uri="urn:schemas-microsoft-com:office:smarttags" w:element="metricconverter">
        <w:smartTagPr>
          <w:attr w:name="ProductID" w:val="2 st"/>
        </w:smartTagPr>
        <w:r>
          <w:t xml:space="preserve">2 </w:t>
        </w:r>
        <w:proofErr w:type="spellStart"/>
        <w:r>
          <w:t>st</w:t>
        </w:r>
      </w:smartTag>
      <w:proofErr w:type="spellEnd"/>
      <w:r>
        <w:t xml:space="preserve"> reservhästar, medhjälpare, telefonnummer, klasser, uppstallning för utifrån kommande. Endast de som rider i en </w:t>
      </w:r>
      <w:proofErr w:type="spellStart"/>
      <w:r>
        <w:t>ridgrupp</w:t>
      </w:r>
      <w:proofErr w:type="spellEnd"/>
      <w:r>
        <w:t xml:space="preserve"> eller är instruktör på Piteå ridklubb får rida en ridskolehäst/ponny. Kom ihåg att fråga din instruktör om det är ok att anmäla.</w:t>
      </w:r>
      <w:r w:rsidR="00FA5C65">
        <w:t xml:space="preserve"> Vi fördelar hästarna i den ordning som anmälningarna kommer in. Ingen förtur för ”egen häst” på blåbär.</w:t>
      </w:r>
    </w:p>
    <w:p w14:paraId="108AD332" w14:textId="77777777" w:rsidR="0069758B" w:rsidRDefault="0069758B" w:rsidP="0069758B">
      <w:pPr>
        <w:ind w:firstLine="1304"/>
      </w:pPr>
    </w:p>
    <w:p w14:paraId="45570F71" w14:textId="77777777" w:rsidR="0069758B" w:rsidRDefault="0069758B" w:rsidP="00C06C1E">
      <w:pPr>
        <w:jc w:val="both"/>
      </w:pPr>
      <w:r>
        <w:t>KOSTNAD :</w:t>
      </w:r>
      <w:r>
        <w:tab/>
        <w:t>90 KR / KLASS PRIVATA</w:t>
      </w:r>
    </w:p>
    <w:p w14:paraId="37F8294F" w14:textId="77777777" w:rsidR="0069758B" w:rsidRDefault="0069758B" w:rsidP="00C06C1E">
      <w:pPr>
        <w:jc w:val="both"/>
      </w:pPr>
      <w:r>
        <w:t>120 KR / KLASS RIDSKOLEEKIPAGE</w:t>
      </w:r>
    </w:p>
    <w:p w14:paraId="46558B93" w14:textId="77777777" w:rsidR="0069758B" w:rsidRDefault="0069758B" w:rsidP="00C06C1E">
      <w:pPr>
        <w:jc w:val="both"/>
      </w:pPr>
      <w:r>
        <w:t>UPPSTALLNING FÖR DE SOM KOMMER UTIFRÅN : 50 KR</w:t>
      </w:r>
    </w:p>
    <w:p w14:paraId="5AD85201" w14:textId="77777777" w:rsidR="0069758B" w:rsidRDefault="0069758B" w:rsidP="00C06C1E">
      <w:pPr>
        <w:ind w:left="2608"/>
        <w:jc w:val="both"/>
      </w:pPr>
    </w:p>
    <w:p w14:paraId="37CED4C5" w14:textId="77777777" w:rsidR="0069758B" w:rsidRPr="00C06C1E" w:rsidRDefault="0069758B" w:rsidP="00C06C1E">
      <w:pPr>
        <w:ind w:left="2608"/>
        <w:jc w:val="both"/>
        <w:rPr>
          <w:b/>
          <w:bCs/>
        </w:rPr>
      </w:pPr>
      <w:r w:rsidRPr="00C06C1E">
        <w:rPr>
          <w:b/>
          <w:bCs/>
        </w:rPr>
        <w:t>ALLA FUNKTIONÄRER PÅ PLATS  9.00</w:t>
      </w:r>
    </w:p>
    <w:p w14:paraId="14C54C55" w14:textId="77777777" w:rsidR="0069758B" w:rsidRPr="00C06C1E" w:rsidRDefault="0069758B" w:rsidP="00C06C1E">
      <w:pPr>
        <w:ind w:left="2608"/>
        <w:jc w:val="both"/>
        <w:rPr>
          <w:b/>
          <w:bCs/>
        </w:rPr>
      </w:pPr>
      <w:r w:rsidRPr="00C06C1E">
        <w:rPr>
          <w:b/>
          <w:bCs/>
        </w:rPr>
        <w:t>SAMLING I CAFETERIAN BYGGNAD AV BANAN</w:t>
      </w:r>
    </w:p>
    <w:p w14:paraId="700E0648" w14:textId="77777777" w:rsidR="0069758B" w:rsidRDefault="0069758B" w:rsidP="0069758B">
      <w:pPr>
        <w:ind w:left="2608"/>
      </w:pPr>
    </w:p>
    <w:p w14:paraId="6513FB34" w14:textId="77777777" w:rsidR="0069758B" w:rsidRDefault="0069758B" w:rsidP="00C06C1E">
      <w:r>
        <w:t>KLASSER :</w:t>
      </w:r>
      <w:r>
        <w:tab/>
        <w:t>* KLASS 1 :  LD:1 ( med eller utan ledare ) skritt o trav</w:t>
      </w:r>
    </w:p>
    <w:p w14:paraId="4A98EE41" w14:textId="77777777" w:rsidR="0069758B" w:rsidRDefault="0069758B" w:rsidP="00C06C1E">
      <w:pPr>
        <w:ind w:firstLine="1304"/>
      </w:pPr>
      <w:r>
        <w:t>lämplig från andra terminen med ledare, 4e terminen utan ledare</w:t>
      </w:r>
    </w:p>
    <w:p w14:paraId="67F910D2" w14:textId="7AE7BB2F" w:rsidR="0069758B" w:rsidRDefault="0069758B" w:rsidP="0069758B">
      <w:pPr>
        <w:ind w:firstLine="1304"/>
      </w:pPr>
      <w:r>
        <w:t>Länk till programmet</w:t>
      </w:r>
    </w:p>
    <w:p w14:paraId="590746FE" w14:textId="3AAB1680" w:rsidR="0069758B" w:rsidRDefault="00FA5C65" w:rsidP="00C06C1E">
      <w:pPr>
        <w:ind w:left="1304"/>
      </w:pPr>
      <w:r>
        <w:t xml:space="preserve">Bilder : </w:t>
      </w:r>
      <w:hyperlink r:id="rId5" w:history="1">
        <w:r w:rsidRPr="00DC437F">
          <w:rPr>
            <w:rStyle w:val="Hyperlnk"/>
          </w:rPr>
          <w:t>http://stallb</w:t>
        </w:r>
        <w:r w:rsidRPr="00DC437F">
          <w:rPr>
            <w:rStyle w:val="Hyperlnk"/>
          </w:rPr>
          <w:t>a</w:t>
        </w:r>
        <w:r w:rsidRPr="00DC437F">
          <w:rPr>
            <w:rStyle w:val="Hyperlnk"/>
          </w:rPr>
          <w:t>cken.50webs.com/dressyr/program/LE-LD-marke/LD1_2011.html</w:t>
        </w:r>
      </w:hyperlink>
    </w:p>
    <w:p w14:paraId="6A51F269" w14:textId="6FBE8E05" w:rsidR="00FA5C65" w:rsidRPr="0052570A" w:rsidRDefault="00FA5C65" w:rsidP="00C06C1E">
      <w:pPr>
        <w:ind w:left="1304"/>
      </w:pPr>
      <w:r>
        <w:t xml:space="preserve">Skrivet : </w:t>
      </w:r>
      <w:hyperlink r:id="rId6" w:history="1">
        <w:r w:rsidRPr="00FA5C65">
          <w:rPr>
            <w:rStyle w:val="Hyperlnk"/>
          </w:rPr>
          <w:t>https://ridsport.se/download/18.553aed53182d36970531114/1661436546171/L%C3%A4tt%20D1%202011.pdf</w:t>
        </w:r>
      </w:hyperlink>
    </w:p>
    <w:p w14:paraId="073B5E09" w14:textId="2704F556" w:rsidR="0069758B" w:rsidRDefault="0069758B" w:rsidP="0069758B">
      <w:pPr>
        <w:ind w:firstLine="1304"/>
      </w:pPr>
    </w:p>
    <w:p w14:paraId="0B9337FE" w14:textId="77777777" w:rsidR="0069758B" w:rsidRDefault="0069758B" w:rsidP="00C06C1E">
      <w:pPr>
        <w:ind w:firstLine="1304"/>
      </w:pPr>
      <w:r>
        <w:t xml:space="preserve">* KLASS 2 : Märke 2 </w:t>
      </w:r>
      <w:r w:rsidRPr="001937C9">
        <w:rPr>
          <w:b/>
          <w:bCs/>
        </w:rPr>
        <w:t>utan hinder</w:t>
      </w:r>
      <w:r>
        <w:t>, skritt , trav o galopp</w:t>
      </w:r>
    </w:p>
    <w:p w14:paraId="29D7D202" w14:textId="77777777" w:rsidR="0069758B" w:rsidRDefault="0069758B" w:rsidP="00C06C1E">
      <w:pPr>
        <w:ind w:firstLine="1304"/>
      </w:pPr>
      <w:r>
        <w:t>Lämplig från 6-7e termin</w:t>
      </w:r>
    </w:p>
    <w:p w14:paraId="57A05C2F" w14:textId="77777777" w:rsidR="0069758B" w:rsidRDefault="0069758B" w:rsidP="00C06C1E">
      <w:pPr>
        <w:shd w:val="clear" w:color="auto" w:fill="FFFFFF"/>
        <w:spacing w:before="75" w:after="75"/>
        <w:ind w:firstLine="1304"/>
        <w:rPr>
          <w:color w:val="000000"/>
        </w:rPr>
      </w:pPr>
      <w:r w:rsidRPr="00CD50F8">
        <w:rPr>
          <w:color w:val="000000"/>
        </w:rPr>
        <w:lastRenderedPageBreak/>
        <w:t>Rekommendationerna gäller minimumnivå, den som vill kan så klart rida en enklare klass.</w:t>
      </w:r>
    </w:p>
    <w:p w14:paraId="3DFD5F86" w14:textId="597AD0A9" w:rsidR="0069758B" w:rsidRDefault="00C06C1E" w:rsidP="00C06C1E">
      <w:pPr>
        <w:ind w:left="1304"/>
      </w:pPr>
      <w:hyperlink r:id="rId7" w:history="1">
        <w:r w:rsidRPr="00DC437F">
          <w:rPr>
            <w:rStyle w:val="Hyperlnk"/>
          </w:rPr>
          <w:t>https://ridsport.se/download/18.13d68d9518219fda5c610/1658296351778/program_rm2.pdf</w:t>
        </w:r>
      </w:hyperlink>
    </w:p>
    <w:p w14:paraId="3C467976" w14:textId="77777777" w:rsidR="0069758B" w:rsidRDefault="0069758B" w:rsidP="0069758B">
      <w:pPr>
        <w:ind w:left="2608"/>
      </w:pPr>
    </w:p>
    <w:p w14:paraId="76AE7F47" w14:textId="0444A702" w:rsidR="0069758B" w:rsidRDefault="0069758B" w:rsidP="00C06C1E">
      <w:r>
        <w:t>Klass 3 : LC1 2015</w:t>
      </w:r>
    </w:p>
    <w:p w14:paraId="1F55B7B6" w14:textId="77777777" w:rsidR="0069758B" w:rsidRDefault="0069758B" w:rsidP="00C06C1E">
      <w:r>
        <w:t>Lämplig för de som tagit märke 2 och är på väg mot märke 3, från cirka 10 terminen. Bedömningen görs med märkesprotokoll.</w:t>
      </w:r>
    </w:p>
    <w:p w14:paraId="3BF4D71C" w14:textId="400AFE3E" w:rsidR="0069758B" w:rsidRDefault="00FA5C65" w:rsidP="00FA5C65">
      <w:r>
        <w:t xml:space="preserve">Skrivet : </w:t>
      </w:r>
      <w:hyperlink r:id="rId8" w:history="1">
        <w:r w:rsidRPr="00DC437F">
          <w:rPr>
            <w:rStyle w:val="Hyperlnk"/>
          </w:rPr>
          <w:t>https://ridsport.se/download/18.63dd15218bcc1e3d905f5d4/1700213389839/L%C3%A4tt%20C1%20UPPDATERAT%20TILL%202024.pdf</w:t>
        </w:r>
      </w:hyperlink>
    </w:p>
    <w:p w14:paraId="2EA98E72" w14:textId="03406580" w:rsidR="00FA5C65" w:rsidRDefault="00FA5C65" w:rsidP="00FA5C65">
      <w:r>
        <w:t xml:space="preserve">Bilder : </w:t>
      </w:r>
      <w:hyperlink r:id="rId9" w:history="1">
        <w:r w:rsidR="00065754" w:rsidRPr="00DC437F">
          <w:rPr>
            <w:rStyle w:val="Hyperlnk"/>
          </w:rPr>
          <w:t>http://stallbacken.50webs.com/dressyr/program/LC-LA/LC1_2024.html</w:t>
        </w:r>
      </w:hyperlink>
    </w:p>
    <w:p w14:paraId="3AED0ECF" w14:textId="77777777" w:rsidR="0069758B" w:rsidRDefault="0069758B" w:rsidP="00C06C1E">
      <w:pPr>
        <w:ind w:left="2608" w:firstLine="1304"/>
      </w:pPr>
      <w:r>
        <w:t>HÄST OCH PONNY</w:t>
      </w:r>
    </w:p>
    <w:p w14:paraId="335DF989" w14:textId="77777777" w:rsidR="0069758B" w:rsidRDefault="0069758B" w:rsidP="0069758B">
      <w:pPr>
        <w:ind w:left="3913"/>
      </w:pPr>
    </w:p>
    <w:p w14:paraId="373ACA8C" w14:textId="58C7A522" w:rsidR="0069758B" w:rsidRDefault="0069758B" w:rsidP="0069758B">
      <w:pPr>
        <w:ind w:firstLine="1304"/>
      </w:pPr>
      <w:r>
        <w:t>INGEN VINNARE UTSES, ALLA SOM HAR GODKÄNT FÅR EN ROSETT.</w:t>
      </w:r>
    </w:p>
    <w:p w14:paraId="6579252A" w14:textId="77777777" w:rsidR="0069758B" w:rsidRDefault="0069758B" w:rsidP="0069758B">
      <w:pPr>
        <w:ind w:firstLine="1304"/>
      </w:pPr>
      <w:r>
        <w:t>Bedömningen görs med märkesprotokoll.</w:t>
      </w:r>
    </w:p>
    <w:p w14:paraId="7393A0F5" w14:textId="7E16E609" w:rsidR="0069758B" w:rsidRDefault="0069758B" w:rsidP="0069758B">
      <w:pPr>
        <w:ind w:left="2608"/>
      </w:pPr>
    </w:p>
    <w:p w14:paraId="0192DC01" w14:textId="77777777" w:rsidR="0069758B" w:rsidRDefault="0069758B" w:rsidP="0069758B">
      <w:pPr>
        <w:ind w:left="1304"/>
      </w:pPr>
      <w:r>
        <w:t>Prisutdelning efter sista ryttarens ritt i cafeterian</w:t>
      </w:r>
    </w:p>
    <w:p w14:paraId="7A0ED5B8" w14:textId="77777777" w:rsidR="0069758B" w:rsidRDefault="0069758B" w:rsidP="0069758B">
      <w:pPr>
        <w:ind w:left="1304"/>
      </w:pPr>
      <w:r>
        <w:t xml:space="preserve">ALLA ELEVER KAN ANMÄLA TILL DENNA TÄVLING, </w:t>
      </w:r>
      <w:r>
        <w:rPr>
          <w:b/>
        </w:rPr>
        <w:t>MEN HÖR FÖRST MED DIN INSTRUKTÖR ATT DU KLARAR AV DETTA</w:t>
      </w:r>
      <w:r>
        <w:t>. OM MAN SKA RIDA RIDSKOLEHÄST MÅSTE MAN RIDA PÅ PRK. VI MEDDELAR DE SOM INTE FÅR DEN HÄST DE ÖNSKAT. START OCH FUNKTIONÄRSLISTOR LÄGGS UT PÅ PRK.NU SENAST TORSDAG INNAN TÄVLINGEN.</w:t>
      </w:r>
    </w:p>
    <w:p w14:paraId="2629FF5D" w14:textId="77777777" w:rsidR="0069758B" w:rsidRPr="001937C9" w:rsidRDefault="0069758B" w:rsidP="0069758B">
      <w:pPr>
        <w:ind w:left="1304"/>
      </w:pPr>
      <w:r>
        <w:t>ALLA SOM ANMÄLER, MÅSTE ÄVEN ANMÄLA EN MEDHJÄLPARE ÖVER 18 ÅR. DESSA SKA FINNAS TILLGÄNGLIGA UNDER HELA TÄVLINGSDAGEN, OCH VARA MED PÅ SAMLINGEN. ALLA TAR MED FIKAS TILL FÖRSÄLJNING.</w:t>
      </w:r>
    </w:p>
    <w:p w14:paraId="34365A0B" w14:textId="77777777" w:rsidR="0069758B" w:rsidRDefault="0069758B" w:rsidP="0069758B">
      <w:pPr>
        <w:ind w:left="1304"/>
        <w:jc w:val="center"/>
      </w:pPr>
      <w:r>
        <w:t>OM FLERA ANMÄLER SIG PÅ SAMMA HÄST/PONNY, FÅR RYTTARNA RIDA EN KLASS VAR.  ÄR DET FLER ÄN TVÅ PÅ SAMMA HÄST/PONNY GÅR VI EFTER ANMÄLNINGSDATUM.</w:t>
      </w:r>
    </w:p>
    <w:p w14:paraId="242927DF" w14:textId="77777777" w:rsidR="0069758B" w:rsidRDefault="0069758B" w:rsidP="0069758B">
      <w:pPr>
        <w:ind w:left="1304"/>
        <w:jc w:val="center"/>
      </w:pPr>
      <w:r>
        <w:t>VI ANVÄNDER SWISH 1230482315. SWISHA SAMMA DAG.</w:t>
      </w:r>
    </w:p>
    <w:p w14:paraId="59EB619D" w14:textId="77777777" w:rsidR="0069758B" w:rsidRDefault="0069758B" w:rsidP="0069758B">
      <w:pPr>
        <w:ind w:firstLine="1304"/>
        <w:jc w:val="center"/>
      </w:pPr>
      <w:r>
        <w:t>ALLA TÄVLANDE MÅSTE VARA MEDLEMMAR I PITEÅ RIDKLUBB</w:t>
      </w:r>
      <w:r>
        <w:tab/>
        <w:t>!</w:t>
      </w:r>
    </w:p>
    <w:p w14:paraId="360CA871" w14:textId="77777777" w:rsidR="0069758B" w:rsidRDefault="0069758B" w:rsidP="0069758B">
      <w:pPr>
        <w:ind w:firstLine="1304"/>
        <w:jc w:val="center"/>
      </w:pPr>
    </w:p>
    <w:p w14:paraId="1EA6B9D0" w14:textId="77777777" w:rsidR="0069758B" w:rsidRDefault="0069758B" w:rsidP="0069758B">
      <w:pPr>
        <w:ind w:firstLine="1304"/>
        <w:jc w:val="center"/>
      </w:pPr>
    </w:p>
    <w:p w14:paraId="7D333454" w14:textId="77777777" w:rsidR="0069758B" w:rsidRDefault="0069758B" w:rsidP="0069758B">
      <w:pPr>
        <w:ind w:firstLine="1304"/>
        <w:jc w:val="center"/>
      </w:pPr>
      <w:r>
        <w:t>Välkomna !!</w:t>
      </w:r>
    </w:p>
    <w:p w14:paraId="306B7D91" w14:textId="77777777" w:rsidR="0069758B" w:rsidRDefault="0069758B" w:rsidP="0069758B">
      <w:pPr>
        <w:jc w:val="center"/>
      </w:pPr>
    </w:p>
    <w:p w14:paraId="43B7A393" w14:textId="77777777" w:rsidR="007F325B" w:rsidRDefault="007F325B" w:rsidP="0069758B">
      <w:pPr>
        <w:jc w:val="center"/>
      </w:pPr>
    </w:p>
    <w:sectPr w:rsidR="007F325B" w:rsidSect="00393D7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7BC0"/>
    <w:multiLevelType w:val="hybridMultilevel"/>
    <w:tmpl w:val="EDE298E4"/>
    <w:lvl w:ilvl="0" w:tplc="0A2CB284">
      <w:numFmt w:val="bullet"/>
      <w:lvlText w:val=""/>
      <w:lvlJc w:val="left"/>
      <w:pPr>
        <w:ind w:left="29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40452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8B"/>
    <w:rsid w:val="00065754"/>
    <w:rsid w:val="000943B5"/>
    <w:rsid w:val="00393D76"/>
    <w:rsid w:val="0069758B"/>
    <w:rsid w:val="007F325B"/>
    <w:rsid w:val="00C06C1E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D23E4"/>
  <w15:chartTrackingRefBased/>
  <w15:docId w15:val="{B3ED1AFF-0892-4C3F-BBB7-4CA8037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1E"/>
  </w:style>
  <w:style w:type="paragraph" w:styleId="Rubrik1">
    <w:name w:val="heading 1"/>
    <w:basedOn w:val="Normal"/>
    <w:next w:val="Normal"/>
    <w:link w:val="Rubrik1Char"/>
    <w:uiPriority w:val="9"/>
    <w:qFormat/>
    <w:rsid w:val="00C06C1E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6C1E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06C1E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06C1E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06C1E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06C1E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06C1E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06C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06C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6C1E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6C1E"/>
    <w:rPr>
      <w:caps/>
      <w:spacing w:val="15"/>
      <w:shd w:val="clear" w:color="auto" w:fill="C1E4F5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06C1E"/>
    <w:rPr>
      <w:caps/>
      <w:color w:val="0A2F4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06C1E"/>
    <w:rPr>
      <w:caps/>
      <w:color w:val="0F476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06C1E"/>
    <w:rPr>
      <w:caps/>
      <w:color w:val="0F476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06C1E"/>
    <w:rPr>
      <w:caps/>
      <w:color w:val="0F476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06C1E"/>
    <w:rPr>
      <w:caps/>
      <w:color w:val="0F476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06C1E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06C1E"/>
    <w:rPr>
      <w:i/>
      <w:iCs/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06C1E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06C1E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06C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06C1E"/>
    <w:rPr>
      <w:caps/>
      <w:color w:val="595959" w:themeColor="text1" w:themeTint="A6"/>
      <w:spacing w:val="10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C06C1E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06C1E"/>
    <w:rPr>
      <w:i/>
      <w:iCs/>
      <w:sz w:val="24"/>
      <w:szCs w:val="24"/>
    </w:rPr>
  </w:style>
  <w:style w:type="paragraph" w:styleId="Liststycke">
    <w:name w:val="List Paragraph"/>
    <w:basedOn w:val="Normal"/>
    <w:uiPriority w:val="34"/>
    <w:qFormat/>
    <w:rsid w:val="0069758B"/>
    <w:pPr>
      <w:ind w:left="720"/>
      <w:contextualSpacing/>
    </w:pPr>
  </w:style>
  <w:style w:type="character" w:styleId="Starkbetoning">
    <w:name w:val="Intense Emphasis"/>
    <w:uiPriority w:val="21"/>
    <w:qFormat/>
    <w:rsid w:val="00C06C1E"/>
    <w:rPr>
      <w:b/>
      <w:bCs/>
      <w:caps/>
      <w:color w:val="0A2F40" w:themeColor="accent1" w:themeShade="7F"/>
      <w:spacing w:val="1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06C1E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06C1E"/>
    <w:rPr>
      <w:color w:val="156082" w:themeColor="accent1"/>
      <w:sz w:val="24"/>
      <w:szCs w:val="24"/>
    </w:rPr>
  </w:style>
  <w:style w:type="character" w:styleId="Starkreferens">
    <w:name w:val="Intense Reference"/>
    <w:uiPriority w:val="32"/>
    <w:qFormat/>
    <w:rsid w:val="00C06C1E"/>
    <w:rPr>
      <w:b/>
      <w:bCs/>
      <w:i/>
      <w:iCs/>
      <w:caps/>
      <w:color w:val="156082" w:themeColor="accent1"/>
    </w:rPr>
  </w:style>
  <w:style w:type="character" w:styleId="Hyperlnk">
    <w:name w:val="Hyperlink"/>
    <w:rsid w:val="0069758B"/>
    <w:rPr>
      <w:color w:val="0000FF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06C1E"/>
    <w:rPr>
      <w:b/>
      <w:bCs/>
      <w:color w:val="0F4761" w:themeColor="accent1" w:themeShade="BF"/>
      <w:sz w:val="16"/>
      <w:szCs w:val="16"/>
    </w:rPr>
  </w:style>
  <w:style w:type="character" w:styleId="Stark">
    <w:name w:val="Strong"/>
    <w:uiPriority w:val="22"/>
    <w:qFormat/>
    <w:rsid w:val="00C06C1E"/>
    <w:rPr>
      <w:b/>
      <w:bCs/>
    </w:rPr>
  </w:style>
  <w:style w:type="character" w:styleId="Betoning">
    <w:name w:val="Emphasis"/>
    <w:uiPriority w:val="20"/>
    <w:qFormat/>
    <w:rsid w:val="00C06C1E"/>
    <w:rPr>
      <w:caps/>
      <w:color w:val="0A2F40" w:themeColor="accent1" w:themeShade="7F"/>
      <w:spacing w:val="5"/>
    </w:rPr>
  </w:style>
  <w:style w:type="paragraph" w:styleId="Ingetavstnd">
    <w:name w:val="No Spacing"/>
    <w:uiPriority w:val="1"/>
    <w:qFormat/>
    <w:rsid w:val="00C06C1E"/>
    <w:pPr>
      <w:spacing w:after="0" w:line="240" w:lineRule="auto"/>
    </w:pPr>
  </w:style>
  <w:style w:type="character" w:styleId="Diskretbetoning">
    <w:name w:val="Subtle Emphasis"/>
    <w:uiPriority w:val="19"/>
    <w:qFormat/>
    <w:rsid w:val="00C06C1E"/>
    <w:rPr>
      <w:i/>
      <w:iCs/>
      <w:color w:val="0A2F40" w:themeColor="accent1" w:themeShade="7F"/>
    </w:rPr>
  </w:style>
  <w:style w:type="character" w:styleId="Diskretreferens">
    <w:name w:val="Subtle Reference"/>
    <w:uiPriority w:val="31"/>
    <w:qFormat/>
    <w:rsid w:val="00C06C1E"/>
    <w:rPr>
      <w:b/>
      <w:bCs/>
      <w:color w:val="156082" w:themeColor="accent1"/>
    </w:rPr>
  </w:style>
  <w:style w:type="character" w:styleId="Bokenstitel">
    <w:name w:val="Book Title"/>
    <w:uiPriority w:val="33"/>
    <w:qFormat/>
    <w:rsid w:val="00C06C1E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06C1E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C06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sport.se/download/18.63dd15218bcc1e3d905f5d4/1700213389839/L%C3%A4tt%20C1%20UPPDATERAT%20TILL%20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sport.se/download/18.13d68d9518219fda5c610/1658296351778/program_rm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sport.se/download/18.553aed53182d36970531114/1661436546171/L%C3%A4tt%20D1%20201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llbacken.50webs.com/dressyr/program/LE-LD-marke/LD1_201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llbacken.50webs.com/dressyr/program/LC-LA/LC1_2024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Ridskolechef PRK</dc:creator>
  <cp:keywords/>
  <dc:description/>
  <cp:lastModifiedBy>Ridskolechef PRK</cp:lastModifiedBy>
  <cp:revision>2</cp:revision>
  <dcterms:created xsi:type="dcterms:W3CDTF">2024-03-12T11:34:00Z</dcterms:created>
  <dcterms:modified xsi:type="dcterms:W3CDTF">2024-03-12T12:03:00Z</dcterms:modified>
</cp:coreProperties>
</file>